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E977" w14:textId="77777777" w:rsidR="00C833E3" w:rsidRDefault="00C833E3">
      <w:pPr>
        <w:tabs>
          <w:tab w:val="left" w:pos="4900"/>
          <w:tab w:val="left" w:pos="7797"/>
        </w:tabs>
        <w:ind w:left="0"/>
        <w:rPr>
          <w:sz w:val="16"/>
        </w:rPr>
      </w:pPr>
      <w:r>
        <w:rPr>
          <w:sz w:val="20"/>
        </w:rPr>
        <w:tab/>
      </w:r>
    </w:p>
    <w:p w14:paraId="3AAB2EFB" w14:textId="77777777" w:rsidR="00C833E3" w:rsidRDefault="00C833E3" w:rsidP="00803E16">
      <w:pPr>
        <w:tabs>
          <w:tab w:val="left" w:pos="4962"/>
        </w:tabs>
        <w:ind w:left="0"/>
        <w:rPr>
          <w:b/>
          <w:bCs/>
          <w:sz w:val="24"/>
        </w:rPr>
      </w:pPr>
      <w:r>
        <w:rPr>
          <w:b/>
          <w:bCs/>
          <w:sz w:val="24"/>
        </w:rPr>
        <w:t>Anmeldung zur Auslandsversicherung</w:t>
      </w:r>
    </w:p>
    <w:p w14:paraId="5436283A" w14:textId="77777777" w:rsidR="002A03F7" w:rsidRDefault="002A03F7" w:rsidP="00803E16">
      <w:pPr>
        <w:tabs>
          <w:tab w:val="left" w:pos="4962"/>
        </w:tabs>
        <w:ind w:left="0"/>
        <w:rPr>
          <w:b/>
          <w:bCs/>
          <w:sz w:val="24"/>
        </w:rPr>
      </w:pPr>
      <w:r>
        <w:rPr>
          <w:b/>
          <w:bCs/>
          <w:sz w:val="24"/>
        </w:rPr>
        <w:t>bei der Unfallversicherung Bund und Bahn</w:t>
      </w:r>
    </w:p>
    <w:p w14:paraId="3CB21921" w14:textId="77777777" w:rsidR="007C62A3" w:rsidRDefault="007C62A3">
      <w:pPr>
        <w:ind w:left="0"/>
        <w:rPr>
          <w:sz w:val="20"/>
        </w:rPr>
        <w:sectPr w:rsidR="007C62A3" w:rsidSect="009C15DB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454" w:right="567" w:bottom="0" w:left="1418" w:header="0" w:footer="257" w:gutter="0"/>
          <w:paperSrc w:first="15" w:other="15"/>
          <w:cols w:space="720"/>
          <w:docGrid w:linePitch="299"/>
        </w:sectPr>
      </w:pPr>
    </w:p>
    <w:p w14:paraId="177ADB96" w14:textId="77777777" w:rsidR="00C833E3" w:rsidRDefault="00C833E3">
      <w:pPr>
        <w:ind w:left="0"/>
        <w:rPr>
          <w:sz w:val="20"/>
        </w:rPr>
      </w:pPr>
    </w:p>
    <w:p w14:paraId="5F46BFBD" w14:textId="77777777" w:rsidR="007C62A3" w:rsidRDefault="007C62A3">
      <w:pPr>
        <w:ind w:left="0"/>
        <w:rPr>
          <w:sz w:val="20"/>
        </w:rPr>
      </w:pPr>
    </w:p>
    <w:p w14:paraId="3836A2FB" w14:textId="77777777" w:rsidR="007C62A3" w:rsidRDefault="007C62A3">
      <w:pPr>
        <w:ind w:left="0"/>
        <w:rPr>
          <w:sz w:val="20"/>
        </w:rPr>
        <w:sectPr w:rsidR="007C62A3" w:rsidSect="009C15DB">
          <w:type w:val="continuous"/>
          <w:pgSz w:w="11907" w:h="16840" w:code="9"/>
          <w:pgMar w:top="454" w:right="567" w:bottom="0" w:left="1418" w:header="0" w:footer="257" w:gutter="0"/>
          <w:paperSrc w:first="15" w:other="15"/>
          <w:cols w:space="720"/>
          <w:titlePg/>
        </w:sectPr>
      </w:pPr>
    </w:p>
    <w:p w14:paraId="2317518D" w14:textId="777C8CDF" w:rsidR="007C62A3" w:rsidRDefault="003A6515" w:rsidP="005A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Unternehmensnummer (15-stellig</w:t>
      </w:r>
      <w:r w:rsidR="0047715A">
        <w:rPr>
          <w:sz w:val="18"/>
          <w:szCs w:val="18"/>
        </w:rPr>
        <w:t>)</w:t>
      </w:r>
      <w:r w:rsidR="007C62A3" w:rsidRPr="00A81CFA">
        <w:rPr>
          <w:sz w:val="18"/>
          <w:szCs w:val="18"/>
        </w:rPr>
        <w:t>:</w:t>
      </w:r>
    </w:p>
    <w:p w14:paraId="50A043F2" w14:textId="77777777" w:rsidR="003A6515" w:rsidRDefault="003A6515" w:rsidP="005A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F5B7DD2" w14:textId="77777777" w:rsidR="003A6515" w:rsidRPr="003A6515" w:rsidRDefault="003A6515" w:rsidP="005A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  <w:r>
        <w:rPr>
          <w:sz w:val="18"/>
          <w:szCs w:val="18"/>
        </w:rPr>
        <w:t xml:space="preserve">    </w:t>
      </w:r>
      <w:r w:rsidRPr="003A6515">
        <w:rPr>
          <w:b/>
          <w:sz w:val="44"/>
          <w:szCs w:val="44"/>
        </w:rPr>
        <w:t>- - - -  - - - -  - - - -   - - -</w:t>
      </w:r>
    </w:p>
    <w:p w14:paraId="63F6B223" w14:textId="77777777" w:rsidR="006218F8" w:rsidRPr="00D336B2" w:rsidRDefault="006218F8">
      <w:pPr>
        <w:ind w:left="0"/>
        <w:rPr>
          <w:sz w:val="10"/>
          <w:szCs w:val="10"/>
        </w:rPr>
      </w:pPr>
    </w:p>
    <w:p w14:paraId="0A1CC22F" w14:textId="77777777" w:rsidR="006218F8" w:rsidRPr="006218F8" w:rsidRDefault="006218F8" w:rsidP="007C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0"/>
          <w:szCs w:val="10"/>
        </w:rPr>
      </w:pPr>
    </w:p>
    <w:p w14:paraId="0C5233E8" w14:textId="77777777" w:rsidR="007C62A3" w:rsidRDefault="007C62A3">
      <w:pPr>
        <w:ind w:left="0"/>
        <w:rPr>
          <w:sz w:val="20"/>
        </w:rPr>
        <w:sectPr w:rsidR="007C62A3" w:rsidSect="009C15DB">
          <w:type w:val="continuous"/>
          <w:pgSz w:w="11907" w:h="16840" w:code="9"/>
          <w:pgMar w:top="454" w:right="1134" w:bottom="0" w:left="1418" w:header="0" w:footer="257" w:gutter="0"/>
          <w:paperSrc w:first="15" w:other="15"/>
          <w:cols w:space="1418"/>
          <w:titlePg/>
        </w:sectPr>
      </w:pPr>
    </w:p>
    <w:p w14:paraId="489E12EA" w14:textId="0A810BEB" w:rsidR="003A6515" w:rsidRDefault="00C833E3" w:rsidP="007C62A3">
      <w:pPr>
        <w:tabs>
          <w:tab w:val="left" w:pos="0"/>
        </w:tabs>
        <w:ind w:left="0"/>
        <w:rPr>
          <w:b/>
          <w:sz w:val="16"/>
          <w:szCs w:val="16"/>
        </w:rPr>
      </w:pPr>
      <w:r w:rsidRPr="006D1AF9">
        <w:rPr>
          <w:b/>
          <w:sz w:val="16"/>
          <w:szCs w:val="16"/>
        </w:rPr>
        <w:t>Wichtig:</w:t>
      </w:r>
      <w:r>
        <w:t xml:space="preserve"> </w:t>
      </w:r>
      <w:r w:rsidRPr="00B20A82">
        <w:rPr>
          <w:b/>
          <w:sz w:val="16"/>
          <w:szCs w:val="16"/>
        </w:rPr>
        <w:t xml:space="preserve">Bitte die </w:t>
      </w:r>
      <w:r w:rsidR="007C62A3">
        <w:rPr>
          <w:b/>
          <w:sz w:val="16"/>
          <w:szCs w:val="16"/>
        </w:rPr>
        <w:t xml:space="preserve">vorgenannte </w:t>
      </w:r>
      <w:r w:rsidR="003A6515">
        <w:rPr>
          <w:b/>
          <w:sz w:val="16"/>
          <w:szCs w:val="16"/>
        </w:rPr>
        <w:t>Unternehmens</w:t>
      </w:r>
      <w:r w:rsidRPr="00B20A82">
        <w:rPr>
          <w:b/>
          <w:sz w:val="16"/>
          <w:szCs w:val="16"/>
        </w:rPr>
        <w:t>nummer an</w:t>
      </w:r>
      <w:r>
        <w:rPr>
          <w:b/>
          <w:sz w:val="16"/>
          <w:szCs w:val="16"/>
        </w:rPr>
        <w:t xml:space="preserve">geben </w:t>
      </w:r>
      <w:proofErr w:type="gramStart"/>
      <w:r>
        <w:rPr>
          <w:b/>
          <w:sz w:val="16"/>
          <w:szCs w:val="16"/>
        </w:rPr>
        <w:t>und  für</w:t>
      </w:r>
      <w:proofErr w:type="gramEnd"/>
      <w:r>
        <w:rPr>
          <w:b/>
          <w:sz w:val="16"/>
          <w:szCs w:val="16"/>
        </w:rPr>
        <w:t xml:space="preserve"> jede zu </w:t>
      </w:r>
      <w:r w:rsidRPr="00B20A82">
        <w:rPr>
          <w:b/>
          <w:sz w:val="16"/>
          <w:szCs w:val="16"/>
        </w:rPr>
        <w:t xml:space="preserve">versichernde Person ein </w:t>
      </w:r>
    </w:p>
    <w:p w14:paraId="7348675B" w14:textId="77777777" w:rsidR="00C833E3" w:rsidRDefault="00C833E3" w:rsidP="007C62A3">
      <w:pPr>
        <w:tabs>
          <w:tab w:val="left" w:pos="0"/>
        </w:tabs>
        <w:ind w:left="0"/>
        <w:rPr>
          <w:b/>
          <w:sz w:val="16"/>
          <w:szCs w:val="16"/>
        </w:rPr>
      </w:pPr>
      <w:r w:rsidRPr="00B20A82">
        <w:rPr>
          <w:b/>
          <w:sz w:val="16"/>
          <w:szCs w:val="16"/>
        </w:rPr>
        <w:t>gesondertes Anmeldeformular benu</w:t>
      </w:r>
      <w:r>
        <w:rPr>
          <w:b/>
          <w:sz w:val="16"/>
          <w:szCs w:val="16"/>
        </w:rPr>
        <w:t>tzen.</w:t>
      </w:r>
    </w:p>
    <w:p w14:paraId="3BB211C8" w14:textId="77777777" w:rsidR="006218F8" w:rsidRDefault="006218F8">
      <w:pPr>
        <w:ind w:left="0"/>
        <w:rPr>
          <w:sz w:val="16"/>
          <w:szCs w:val="16"/>
        </w:rPr>
      </w:pPr>
    </w:p>
    <w:p w14:paraId="39610C15" w14:textId="77777777" w:rsidR="00C833E3" w:rsidRPr="00B5486A" w:rsidRDefault="00C833E3">
      <w:pPr>
        <w:ind w:left="0"/>
        <w:rPr>
          <w:sz w:val="10"/>
          <w:szCs w:val="10"/>
        </w:rPr>
      </w:pPr>
    </w:p>
    <w:p w14:paraId="5B196715" w14:textId="77777777" w:rsidR="00C833E3" w:rsidRPr="00FB45DD" w:rsidRDefault="00C833E3" w:rsidP="00FB45DD">
      <w:pPr>
        <w:pStyle w:val="Listenabsatz1"/>
        <w:numPr>
          <w:ilvl w:val="0"/>
          <w:numId w:val="2"/>
        </w:numPr>
        <w:ind w:left="284" w:hanging="284"/>
        <w:rPr>
          <w:b/>
          <w:sz w:val="18"/>
          <w:szCs w:val="18"/>
        </w:rPr>
      </w:pPr>
      <w:r w:rsidRPr="00FB45DD">
        <w:rPr>
          <w:b/>
          <w:sz w:val="18"/>
          <w:szCs w:val="18"/>
        </w:rPr>
        <w:t>Angaben zum teilnehmenden Unternehmen (bitte bei erstmaligem Antrag vollständig ausfüllen,</w:t>
      </w:r>
    </w:p>
    <w:p w14:paraId="78946838" w14:textId="77777777" w:rsidR="00C833E3" w:rsidRDefault="00C833E3" w:rsidP="00FB45DD">
      <w:pPr>
        <w:pStyle w:val="Listenabsatz1"/>
        <w:ind w:left="284"/>
        <w:rPr>
          <w:b/>
          <w:sz w:val="18"/>
          <w:szCs w:val="18"/>
        </w:rPr>
      </w:pPr>
      <w:r w:rsidRPr="00FB45DD">
        <w:rPr>
          <w:b/>
          <w:sz w:val="18"/>
          <w:szCs w:val="18"/>
        </w:rPr>
        <w:t>danach nur noch im Änderungsfall)</w:t>
      </w:r>
    </w:p>
    <w:p w14:paraId="706F1325" w14:textId="77777777" w:rsidR="00C833E3" w:rsidRPr="00651566" w:rsidRDefault="00C833E3" w:rsidP="00FB45DD">
      <w:pPr>
        <w:pStyle w:val="Listenabsatz1"/>
        <w:ind w:left="284"/>
        <w:rPr>
          <w:b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3118"/>
        <w:gridCol w:w="2836"/>
      </w:tblGrid>
      <w:tr w:rsidR="00C833E3" w:rsidRPr="000032EB" w14:paraId="44D018AB" w14:textId="77777777" w:rsidTr="00801342">
        <w:trPr>
          <w:trHeight w:val="698"/>
        </w:trPr>
        <w:tc>
          <w:tcPr>
            <w:tcW w:w="9498" w:type="dxa"/>
            <w:gridSpan w:val="3"/>
          </w:tcPr>
          <w:p w14:paraId="703E545F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  <w:r w:rsidRPr="00801342">
              <w:rPr>
                <w:sz w:val="16"/>
                <w:szCs w:val="16"/>
              </w:rPr>
              <w:t>Name des Unternehmens mit Anschrift (Straße/Postfach, PLZ, Ort)</w:t>
            </w:r>
          </w:p>
          <w:p w14:paraId="2237A9F0" w14:textId="77777777" w:rsidR="00C833E3" w:rsidRPr="00801342" w:rsidRDefault="00C833E3" w:rsidP="00801342">
            <w:pPr>
              <w:ind w:left="0"/>
              <w:rPr>
                <w:sz w:val="18"/>
                <w:szCs w:val="18"/>
              </w:rPr>
            </w:pPr>
          </w:p>
          <w:p w14:paraId="4C7F258B" w14:textId="77777777" w:rsidR="00C833E3" w:rsidRPr="00801342" w:rsidRDefault="00C833E3" w:rsidP="00801342">
            <w:pPr>
              <w:ind w:left="0"/>
              <w:rPr>
                <w:sz w:val="18"/>
                <w:szCs w:val="18"/>
              </w:rPr>
            </w:pPr>
          </w:p>
        </w:tc>
      </w:tr>
      <w:tr w:rsidR="00C833E3" w:rsidRPr="000032EB" w14:paraId="0318E9A5" w14:textId="77777777" w:rsidTr="00801342">
        <w:tc>
          <w:tcPr>
            <w:tcW w:w="3544" w:type="dxa"/>
          </w:tcPr>
          <w:p w14:paraId="7E4F236C" w14:textId="77777777" w:rsidR="00C833E3" w:rsidRPr="00801342" w:rsidRDefault="00C833E3" w:rsidP="007678C3">
            <w:pPr>
              <w:ind w:left="0"/>
              <w:jc w:val="center"/>
              <w:rPr>
                <w:sz w:val="16"/>
                <w:szCs w:val="16"/>
              </w:rPr>
            </w:pPr>
            <w:r w:rsidRPr="00801342">
              <w:rPr>
                <w:sz w:val="16"/>
                <w:szCs w:val="16"/>
              </w:rPr>
              <w:t>Ansprechpartner im Unternehmen</w:t>
            </w:r>
          </w:p>
          <w:p w14:paraId="3D0ED521" w14:textId="77777777" w:rsidR="00C833E3" w:rsidRPr="00801342" w:rsidRDefault="00C833E3" w:rsidP="007678C3">
            <w:pPr>
              <w:ind w:left="0"/>
              <w:jc w:val="center"/>
              <w:rPr>
                <w:sz w:val="16"/>
                <w:szCs w:val="16"/>
              </w:rPr>
            </w:pPr>
          </w:p>
          <w:p w14:paraId="7D13263B" w14:textId="77777777" w:rsidR="00C833E3" w:rsidRPr="00801342" w:rsidRDefault="00C833E3" w:rsidP="007678C3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62AE9E11" w14:textId="77777777" w:rsidR="00C833E3" w:rsidRPr="00801342" w:rsidRDefault="00C833E3" w:rsidP="007678C3">
            <w:pPr>
              <w:ind w:left="0"/>
              <w:jc w:val="center"/>
              <w:rPr>
                <w:sz w:val="16"/>
                <w:szCs w:val="16"/>
              </w:rPr>
            </w:pPr>
            <w:r w:rsidRPr="00801342">
              <w:rPr>
                <w:sz w:val="16"/>
                <w:szCs w:val="16"/>
              </w:rPr>
              <w:t>Telefon</w:t>
            </w:r>
          </w:p>
        </w:tc>
        <w:tc>
          <w:tcPr>
            <w:tcW w:w="2836" w:type="dxa"/>
          </w:tcPr>
          <w:p w14:paraId="5FF2DD19" w14:textId="77777777" w:rsidR="00C833E3" w:rsidRPr="00801342" w:rsidRDefault="00C833E3" w:rsidP="007678C3">
            <w:pPr>
              <w:ind w:left="0"/>
              <w:jc w:val="center"/>
              <w:rPr>
                <w:sz w:val="16"/>
                <w:szCs w:val="16"/>
              </w:rPr>
            </w:pPr>
            <w:r w:rsidRPr="00801342">
              <w:rPr>
                <w:sz w:val="16"/>
                <w:szCs w:val="16"/>
              </w:rPr>
              <w:t>E-Mail</w:t>
            </w:r>
          </w:p>
        </w:tc>
      </w:tr>
      <w:tr w:rsidR="00C833E3" w:rsidRPr="000032EB" w14:paraId="2C36B38C" w14:textId="77777777" w:rsidTr="00801342">
        <w:tc>
          <w:tcPr>
            <w:tcW w:w="9498" w:type="dxa"/>
            <w:gridSpan w:val="3"/>
            <w:tcBorders>
              <w:left w:val="nil"/>
              <w:right w:val="nil"/>
            </w:tcBorders>
            <w:noWrap/>
          </w:tcPr>
          <w:p w14:paraId="6DC7FF15" w14:textId="77777777" w:rsidR="00C833E3" w:rsidRPr="00801342" w:rsidRDefault="00C833E3" w:rsidP="00801342">
            <w:pPr>
              <w:ind w:left="0"/>
              <w:jc w:val="both"/>
              <w:rPr>
                <w:sz w:val="16"/>
                <w:szCs w:val="16"/>
              </w:rPr>
            </w:pPr>
          </w:p>
          <w:p w14:paraId="2C91C5EA" w14:textId="77777777" w:rsidR="00C833E3" w:rsidRPr="00801342" w:rsidRDefault="00C833E3" w:rsidP="00801342">
            <w:pPr>
              <w:pStyle w:val="Listenabsatz1"/>
              <w:numPr>
                <w:ilvl w:val="0"/>
                <w:numId w:val="2"/>
              </w:numPr>
              <w:ind w:left="176" w:hanging="284"/>
              <w:jc w:val="both"/>
              <w:rPr>
                <w:b/>
                <w:sz w:val="18"/>
                <w:szCs w:val="18"/>
              </w:rPr>
            </w:pPr>
            <w:r w:rsidRPr="00801342">
              <w:rPr>
                <w:b/>
                <w:sz w:val="18"/>
                <w:szCs w:val="18"/>
              </w:rPr>
              <w:t>Person, die im Rahmen der Auslandsversicherung versichert sein soll</w:t>
            </w:r>
          </w:p>
          <w:p w14:paraId="6F62612B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</w:p>
        </w:tc>
      </w:tr>
      <w:tr w:rsidR="00C833E3" w:rsidRPr="000032EB" w14:paraId="3934E830" w14:textId="77777777" w:rsidTr="00801342">
        <w:tc>
          <w:tcPr>
            <w:tcW w:w="6662" w:type="dxa"/>
            <w:gridSpan w:val="2"/>
          </w:tcPr>
          <w:p w14:paraId="4992BE54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  <w:r w:rsidRPr="00801342">
              <w:rPr>
                <w:sz w:val="16"/>
                <w:szCs w:val="16"/>
              </w:rPr>
              <w:t xml:space="preserve">Nachname, Vorname der </w:t>
            </w:r>
            <w:proofErr w:type="gramStart"/>
            <w:r w:rsidRPr="00801342">
              <w:rPr>
                <w:sz w:val="16"/>
                <w:szCs w:val="16"/>
              </w:rPr>
              <w:t>zu versichernden Person</w:t>
            </w:r>
            <w:proofErr w:type="gramEnd"/>
          </w:p>
          <w:p w14:paraId="1D9C6666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</w:p>
          <w:p w14:paraId="14110E48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2836" w:type="dxa"/>
          </w:tcPr>
          <w:p w14:paraId="6D5D8E9C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  <w:r w:rsidRPr="00801342">
              <w:rPr>
                <w:sz w:val="16"/>
                <w:szCs w:val="16"/>
              </w:rPr>
              <w:t>Geburtsdatum</w:t>
            </w:r>
          </w:p>
        </w:tc>
      </w:tr>
      <w:tr w:rsidR="00C833E3" w:rsidRPr="000032EB" w14:paraId="07BEB2A6" w14:textId="77777777" w:rsidTr="00801342">
        <w:tc>
          <w:tcPr>
            <w:tcW w:w="3544" w:type="dxa"/>
          </w:tcPr>
          <w:p w14:paraId="3DBC5A78" w14:textId="77777777" w:rsidR="00C833E3" w:rsidRPr="00801342" w:rsidRDefault="00C833E3" w:rsidP="00801342">
            <w:pPr>
              <w:ind w:left="0"/>
              <w:jc w:val="both"/>
              <w:rPr>
                <w:sz w:val="16"/>
                <w:szCs w:val="16"/>
              </w:rPr>
            </w:pPr>
            <w:r w:rsidRPr="00801342">
              <w:rPr>
                <w:sz w:val="16"/>
                <w:szCs w:val="16"/>
              </w:rPr>
              <w:t>Zielstaat der Entsendung</w:t>
            </w:r>
          </w:p>
          <w:p w14:paraId="7DE7900C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5954" w:type="dxa"/>
            <w:gridSpan w:val="2"/>
          </w:tcPr>
          <w:p w14:paraId="378E1020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  <w:r w:rsidRPr="00801342">
              <w:rPr>
                <w:sz w:val="16"/>
                <w:szCs w:val="16"/>
              </w:rPr>
              <w:t>Beginn des Auslandsaufenthaltes bis ggf. voraussichtliches Ende</w:t>
            </w:r>
          </w:p>
          <w:p w14:paraId="600D6787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</w:p>
          <w:p w14:paraId="7D497FF4" w14:textId="77777777" w:rsidR="00C833E3" w:rsidRPr="00801342" w:rsidRDefault="00C833E3" w:rsidP="00801342">
            <w:pPr>
              <w:ind w:left="0"/>
              <w:rPr>
                <w:sz w:val="16"/>
                <w:szCs w:val="16"/>
              </w:rPr>
            </w:pPr>
          </w:p>
        </w:tc>
      </w:tr>
      <w:tr w:rsidR="00C833E3" w:rsidRPr="000032EB" w14:paraId="7ED73EF9" w14:textId="77777777" w:rsidTr="00801342">
        <w:tc>
          <w:tcPr>
            <w:tcW w:w="9498" w:type="dxa"/>
            <w:gridSpan w:val="3"/>
          </w:tcPr>
          <w:p w14:paraId="39D83949" w14:textId="77777777" w:rsidR="00C833E3" w:rsidRPr="00801342" w:rsidRDefault="00C833E3" w:rsidP="00801342">
            <w:pPr>
              <w:tabs>
                <w:tab w:val="left" w:pos="284"/>
                <w:tab w:val="left" w:pos="3969"/>
                <w:tab w:val="left" w:pos="4962"/>
              </w:tabs>
              <w:spacing w:line="276" w:lineRule="auto"/>
              <w:ind w:left="0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t>Die vorgenannte Person (bitte den zutreffenden Fall ankreuzen und ggf. beschreiben)</w:t>
            </w:r>
          </w:p>
          <w:p w14:paraId="371A7B17" w14:textId="77777777" w:rsidR="00C833E3" w:rsidRPr="00801342" w:rsidRDefault="00C833E3" w:rsidP="00801342">
            <w:pPr>
              <w:tabs>
                <w:tab w:val="left" w:pos="284"/>
                <w:tab w:val="left" w:pos="3969"/>
                <w:tab w:val="left" w:pos="4962"/>
              </w:tabs>
              <w:spacing w:line="276" w:lineRule="auto"/>
              <w:ind w:left="0"/>
              <w:rPr>
                <w:rFonts w:cs="Arial"/>
                <w:bCs/>
                <w:sz w:val="6"/>
                <w:szCs w:val="6"/>
              </w:rPr>
            </w:pPr>
          </w:p>
          <w:bookmarkStart w:id="0" w:name="Kontrollkästchen35"/>
          <w:p w14:paraId="0DF0E578" w14:textId="77777777" w:rsidR="00C833E3" w:rsidRPr="00801342" w:rsidRDefault="00C833E3" w:rsidP="00801342">
            <w:pPr>
              <w:tabs>
                <w:tab w:val="left" w:pos="284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42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47715A">
              <w:rPr>
                <w:rFonts w:cs="Arial"/>
                <w:bCs/>
                <w:sz w:val="16"/>
                <w:szCs w:val="16"/>
              </w:rPr>
            </w:r>
            <w:r w:rsidR="0047715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01342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0"/>
            <w:r w:rsidRPr="00801342">
              <w:rPr>
                <w:rFonts w:cs="Arial"/>
                <w:bCs/>
                <w:sz w:val="16"/>
                <w:szCs w:val="16"/>
              </w:rPr>
              <w:t xml:space="preserve">   ist Beschäftigte/r des teilnehmenden Unternehmens</w:t>
            </w:r>
          </w:p>
          <w:p w14:paraId="6D9FE457" w14:textId="77777777" w:rsidR="00C833E3" w:rsidRPr="00801342" w:rsidRDefault="00C833E3" w:rsidP="00801342">
            <w:pPr>
              <w:tabs>
                <w:tab w:val="left" w:pos="284"/>
                <w:tab w:val="left" w:pos="3969"/>
                <w:tab w:val="left" w:pos="4962"/>
              </w:tabs>
              <w:ind w:left="318" w:hanging="318"/>
              <w:rPr>
                <w:rFonts w:cs="Arial"/>
                <w:b/>
                <w:bCs/>
                <w:sz w:val="10"/>
                <w:szCs w:val="10"/>
                <w:u w:val="single"/>
              </w:rPr>
            </w:pPr>
          </w:p>
          <w:bookmarkStart w:id="1" w:name="Kontrollkästchen36"/>
          <w:p w14:paraId="2A07BCD7" w14:textId="77777777" w:rsidR="00C833E3" w:rsidRPr="00801342" w:rsidRDefault="00C833E3" w:rsidP="00801342">
            <w:pPr>
              <w:tabs>
                <w:tab w:val="left" w:pos="284"/>
                <w:tab w:val="left" w:pos="318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42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47715A">
              <w:rPr>
                <w:rFonts w:cs="Arial"/>
                <w:bCs/>
                <w:sz w:val="16"/>
                <w:szCs w:val="16"/>
              </w:rPr>
            </w:r>
            <w:r w:rsidR="0047715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01342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1"/>
            <w:r w:rsidRPr="00801342">
              <w:rPr>
                <w:rFonts w:cs="Arial"/>
                <w:bCs/>
                <w:sz w:val="16"/>
                <w:szCs w:val="16"/>
              </w:rPr>
              <w:t xml:space="preserve">   ist bei ruhendem inländischem Beschäftigungsverhältnis während dieser Zeit Beschäftigte/r eines ausländischen (Tochter)-Unternehmens</w:t>
            </w:r>
          </w:p>
          <w:p w14:paraId="05E458DA" w14:textId="77777777" w:rsidR="00C833E3" w:rsidRPr="00801342" w:rsidRDefault="00C833E3" w:rsidP="00801342">
            <w:pPr>
              <w:tabs>
                <w:tab w:val="left" w:pos="284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0"/>
                <w:szCs w:val="10"/>
              </w:rPr>
            </w:pPr>
          </w:p>
          <w:bookmarkStart w:id="2" w:name="Kontrollkästchen37"/>
          <w:p w14:paraId="24316762" w14:textId="77777777" w:rsidR="00C833E3" w:rsidRPr="00801342" w:rsidRDefault="00C833E3" w:rsidP="00801342">
            <w:pPr>
              <w:tabs>
                <w:tab w:val="left" w:pos="284"/>
              </w:tabs>
              <w:ind w:left="318" w:hanging="318"/>
              <w:rPr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42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47715A">
              <w:rPr>
                <w:rFonts w:cs="Arial"/>
                <w:bCs/>
                <w:sz w:val="16"/>
                <w:szCs w:val="16"/>
              </w:rPr>
            </w:r>
            <w:r w:rsidR="0047715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01342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2"/>
            <w:r w:rsidRPr="00801342">
              <w:rPr>
                <w:rFonts w:cs="Arial"/>
                <w:bCs/>
                <w:sz w:val="16"/>
                <w:szCs w:val="16"/>
              </w:rPr>
              <w:t xml:space="preserve">   __________________________________________________________________________________________________</w:t>
            </w:r>
          </w:p>
          <w:p w14:paraId="1657D952" w14:textId="77777777" w:rsidR="00C833E3" w:rsidRPr="00801342" w:rsidRDefault="00C833E3" w:rsidP="00801342">
            <w:pPr>
              <w:tabs>
                <w:tab w:val="left" w:pos="284"/>
                <w:tab w:val="left" w:pos="317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0"/>
                <w:szCs w:val="10"/>
              </w:rPr>
            </w:pPr>
          </w:p>
          <w:bookmarkStart w:id="3" w:name="Kontrollkästchen41"/>
          <w:p w14:paraId="4338D38A" w14:textId="77777777" w:rsidR="00C833E3" w:rsidRPr="00801342" w:rsidRDefault="00C833E3" w:rsidP="00801342">
            <w:pPr>
              <w:tabs>
                <w:tab w:val="left" w:pos="284"/>
                <w:tab w:val="left" w:pos="317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42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47715A">
              <w:rPr>
                <w:rFonts w:cs="Arial"/>
                <w:bCs/>
                <w:sz w:val="16"/>
                <w:szCs w:val="16"/>
              </w:rPr>
            </w:r>
            <w:r w:rsidR="0047715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01342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3"/>
            <w:r w:rsidRPr="00801342">
              <w:rPr>
                <w:rFonts w:cs="Arial"/>
                <w:bCs/>
                <w:sz w:val="16"/>
                <w:szCs w:val="16"/>
              </w:rPr>
              <w:t xml:space="preserve">   länger als 12 </w:t>
            </w:r>
            <w:proofErr w:type="gramStart"/>
            <w:r w:rsidRPr="00801342">
              <w:rPr>
                <w:rFonts w:cs="Arial"/>
                <w:bCs/>
                <w:sz w:val="16"/>
                <w:szCs w:val="16"/>
              </w:rPr>
              <w:t xml:space="preserve">(  </w:t>
            </w:r>
            <w:proofErr w:type="gramEnd"/>
            <w:r w:rsidRPr="00801342">
              <w:rPr>
                <w:rFonts w:cs="Arial"/>
                <w:bCs/>
                <w:sz w:val="16"/>
                <w:szCs w:val="16"/>
              </w:rPr>
              <w:t xml:space="preserve"> ), 24 (   ), 36 (   ) Monate bzw. für einen </w:t>
            </w:r>
            <w:r w:rsidR="008C0142">
              <w:rPr>
                <w:rFonts w:cs="Arial"/>
                <w:bCs/>
                <w:sz w:val="16"/>
                <w:szCs w:val="16"/>
                <w:u w:val="single"/>
              </w:rPr>
              <w:t>nicht im V</w:t>
            </w:r>
            <w:r w:rsidRPr="00801342">
              <w:rPr>
                <w:rFonts w:cs="Arial"/>
                <w:bCs/>
                <w:sz w:val="16"/>
                <w:szCs w:val="16"/>
                <w:u w:val="single"/>
              </w:rPr>
              <w:t>oraus begrenzten Zeitraum</w:t>
            </w:r>
            <w:r w:rsidRPr="00801342">
              <w:rPr>
                <w:rFonts w:cs="Arial"/>
                <w:bCs/>
                <w:sz w:val="16"/>
                <w:szCs w:val="16"/>
              </w:rPr>
              <w:t xml:space="preserve"> (   ) dorthin entsandt worden </w:t>
            </w:r>
          </w:p>
          <w:p w14:paraId="76182A2C" w14:textId="77777777" w:rsidR="00C833E3" w:rsidRPr="00801342" w:rsidRDefault="00C833E3" w:rsidP="00801342">
            <w:pPr>
              <w:tabs>
                <w:tab w:val="left" w:pos="284"/>
                <w:tab w:val="left" w:pos="317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0"/>
                <w:szCs w:val="10"/>
              </w:rPr>
            </w:pPr>
          </w:p>
          <w:bookmarkStart w:id="4" w:name="Kontrollkästchen42"/>
          <w:p w14:paraId="1816E069" w14:textId="77777777" w:rsidR="00C833E3" w:rsidRPr="00801342" w:rsidRDefault="00C833E3" w:rsidP="00801342">
            <w:pPr>
              <w:tabs>
                <w:tab w:val="left" w:pos="284"/>
                <w:tab w:val="left" w:pos="317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42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47715A">
              <w:rPr>
                <w:rFonts w:cs="Arial"/>
                <w:bCs/>
                <w:sz w:val="16"/>
                <w:szCs w:val="16"/>
              </w:rPr>
            </w:r>
            <w:r w:rsidR="0047715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01342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4"/>
            <w:r w:rsidRPr="00801342">
              <w:rPr>
                <w:rFonts w:cs="Arial"/>
                <w:bCs/>
                <w:sz w:val="16"/>
                <w:szCs w:val="16"/>
              </w:rPr>
              <w:t xml:space="preserve">   im Ausland eingestellt worden oder nach dem jeweiligen nationalen Recht unzureichend gegen Versicherungsfälle versichert</w:t>
            </w:r>
          </w:p>
          <w:p w14:paraId="40ABCA87" w14:textId="77777777" w:rsidR="00C833E3" w:rsidRPr="00801342" w:rsidRDefault="00C833E3" w:rsidP="00801342">
            <w:pPr>
              <w:tabs>
                <w:tab w:val="left" w:pos="284"/>
                <w:tab w:val="left" w:pos="317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0"/>
                <w:szCs w:val="10"/>
              </w:rPr>
            </w:pPr>
          </w:p>
          <w:bookmarkStart w:id="5" w:name="Kontrollkästchen43"/>
          <w:p w14:paraId="1985613B" w14:textId="77777777" w:rsidR="00C833E3" w:rsidRPr="00801342" w:rsidRDefault="00C833E3" w:rsidP="00801342">
            <w:pPr>
              <w:tabs>
                <w:tab w:val="left" w:pos="284"/>
                <w:tab w:val="left" w:pos="317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42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47715A">
              <w:rPr>
                <w:rFonts w:cs="Arial"/>
                <w:bCs/>
                <w:sz w:val="16"/>
                <w:szCs w:val="16"/>
              </w:rPr>
            </w:r>
            <w:r w:rsidR="0047715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01342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5"/>
            <w:r w:rsidRPr="00801342">
              <w:rPr>
                <w:rFonts w:cs="Arial"/>
                <w:bCs/>
                <w:sz w:val="16"/>
                <w:szCs w:val="16"/>
              </w:rPr>
              <w:t xml:space="preserve">   hat einen inländischen Wohnsitz bzw. beabsichtigt nach Beendigung der Tätigkeit im Ausland wieder einen solchen zu begründen.</w:t>
            </w:r>
          </w:p>
          <w:p w14:paraId="2CEFD326" w14:textId="77777777" w:rsidR="00C833E3" w:rsidRPr="00801342" w:rsidRDefault="00C833E3" w:rsidP="00801342">
            <w:pPr>
              <w:tabs>
                <w:tab w:val="left" w:pos="284"/>
                <w:tab w:val="left" w:pos="317"/>
                <w:tab w:val="left" w:pos="3969"/>
                <w:tab w:val="left" w:pos="4962"/>
              </w:tabs>
              <w:ind w:left="318" w:hanging="318"/>
              <w:rPr>
                <w:rFonts w:cs="Arial"/>
                <w:b/>
                <w:bCs/>
                <w:sz w:val="16"/>
                <w:szCs w:val="16"/>
              </w:rPr>
            </w:pPr>
          </w:p>
          <w:p w14:paraId="078433EC" w14:textId="77777777" w:rsidR="00C833E3" w:rsidRPr="00801342" w:rsidRDefault="00C833E3" w:rsidP="00801342">
            <w:pPr>
              <w:tabs>
                <w:tab w:val="left" w:pos="-1526"/>
                <w:tab w:val="left" w:pos="3969"/>
                <w:tab w:val="left" w:pos="4962"/>
              </w:tabs>
              <w:ind w:left="0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t>Für die vorgenannte Person wurde bei der DVKA ein Antrag auf Weitergeltung der deutschen Rechtsvorschriften gestellt (bitte den zutreffenden Fall ankreuzen)</w:t>
            </w:r>
          </w:p>
          <w:p w14:paraId="75C89369" w14:textId="77777777" w:rsidR="00C833E3" w:rsidRPr="00801342" w:rsidRDefault="00C833E3" w:rsidP="00801342">
            <w:pPr>
              <w:tabs>
                <w:tab w:val="left" w:pos="-1526"/>
                <w:tab w:val="left" w:pos="3969"/>
                <w:tab w:val="left" w:pos="4962"/>
              </w:tabs>
              <w:ind w:left="0"/>
              <w:rPr>
                <w:rFonts w:cs="Arial"/>
                <w:bCs/>
                <w:sz w:val="10"/>
                <w:szCs w:val="10"/>
              </w:rPr>
            </w:pPr>
          </w:p>
          <w:p w14:paraId="2ACC2991" w14:textId="77777777" w:rsidR="00C833E3" w:rsidRPr="00801342" w:rsidRDefault="00C833E3" w:rsidP="00801342">
            <w:pPr>
              <w:tabs>
                <w:tab w:val="left" w:pos="-1526"/>
                <w:tab w:val="left" w:pos="3969"/>
                <w:tab w:val="left" w:pos="4962"/>
              </w:tabs>
              <w:ind w:left="318" w:hanging="318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42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47715A">
              <w:rPr>
                <w:rFonts w:cs="Arial"/>
                <w:bCs/>
                <w:sz w:val="16"/>
                <w:szCs w:val="16"/>
              </w:rPr>
            </w:r>
            <w:r w:rsidR="0047715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01342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01342">
              <w:rPr>
                <w:rFonts w:cs="Arial"/>
                <w:bCs/>
                <w:sz w:val="16"/>
                <w:szCs w:val="16"/>
              </w:rPr>
              <w:t xml:space="preserve">   Entscheidung liegt noch nicht vor</w:t>
            </w:r>
          </w:p>
          <w:p w14:paraId="7563746B" w14:textId="77777777" w:rsidR="00C833E3" w:rsidRPr="00801342" w:rsidRDefault="00C833E3" w:rsidP="00801342">
            <w:pPr>
              <w:tabs>
                <w:tab w:val="left" w:pos="-1526"/>
                <w:tab w:val="left" w:pos="3969"/>
                <w:tab w:val="left" w:pos="4962"/>
              </w:tabs>
              <w:ind w:left="0"/>
              <w:rPr>
                <w:rFonts w:cs="Arial"/>
                <w:bCs/>
                <w:sz w:val="10"/>
                <w:szCs w:val="10"/>
              </w:rPr>
            </w:pPr>
          </w:p>
          <w:p w14:paraId="0376176C" w14:textId="77777777" w:rsidR="00C833E3" w:rsidRPr="00801342" w:rsidRDefault="00C833E3" w:rsidP="00801342">
            <w:pPr>
              <w:tabs>
                <w:tab w:val="left" w:pos="-1526"/>
                <w:tab w:val="left" w:pos="3969"/>
                <w:tab w:val="left" w:pos="4962"/>
              </w:tabs>
              <w:ind w:left="0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42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47715A">
              <w:rPr>
                <w:rFonts w:cs="Arial"/>
                <w:bCs/>
                <w:sz w:val="16"/>
                <w:szCs w:val="16"/>
              </w:rPr>
            </w:r>
            <w:r w:rsidR="0047715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01342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01342">
              <w:rPr>
                <w:rFonts w:cs="Arial"/>
                <w:bCs/>
                <w:sz w:val="16"/>
                <w:szCs w:val="16"/>
              </w:rPr>
              <w:t xml:space="preserve">   Antrag wurde bewilligt</w:t>
            </w:r>
          </w:p>
          <w:p w14:paraId="646D4919" w14:textId="77777777" w:rsidR="00C833E3" w:rsidRPr="00801342" w:rsidRDefault="00C833E3" w:rsidP="00801342">
            <w:pPr>
              <w:tabs>
                <w:tab w:val="left" w:pos="-1526"/>
                <w:tab w:val="left" w:pos="3969"/>
                <w:tab w:val="left" w:pos="4962"/>
              </w:tabs>
              <w:ind w:left="0"/>
              <w:rPr>
                <w:rFonts w:cs="Arial"/>
                <w:bCs/>
                <w:sz w:val="10"/>
                <w:szCs w:val="10"/>
              </w:rPr>
            </w:pPr>
          </w:p>
          <w:p w14:paraId="4F9A2D22" w14:textId="77777777" w:rsidR="00C833E3" w:rsidRPr="00801342" w:rsidRDefault="00C833E3" w:rsidP="00801342">
            <w:pPr>
              <w:tabs>
                <w:tab w:val="left" w:pos="-1526"/>
                <w:tab w:val="left" w:pos="3969"/>
                <w:tab w:val="left" w:pos="4962"/>
              </w:tabs>
              <w:ind w:left="0"/>
              <w:rPr>
                <w:rFonts w:cs="Arial"/>
                <w:bCs/>
                <w:sz w:val="16"/>
                <w:szCs w:val="16"/>
              </w:rPr>
            </w:pPr>
            <w:r w:rsidRPr="00801342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42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47715A">
              <w:rPr>
                <w:rFonts w:cs="Arial"/>
                <w:bCs/>
                <w:sz w:val="16"/>
                <w:szCs w:val="16"/>
              </w:rPr>
            </w:r>
            <w:r w:rsidR="0047715A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01342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01342">
              <w:rPr>
                <w:rFonts w:cs="Arial"/>
                <w:bCs/>
                <w:sz w:val="16"/>
                <w:szCs w:val="16"/>
              </w:rPr>
              <w:t xml:space="preserve">   Antrag wurde abgelehnt.</w:t>
            </w:r>
          </w:p>
          <w:p w14:paraId="68C23E27" w14:textId="77777777" w:rsidR="00C833E3" w:rsidRPr="00801342" w:rsidRDefault="00C833E3" w:rsidP="00801342">
            <w:pPr>
              <w:tabs>
                <w:tab w:val="left" w:pos="-1526"/>
                <w:tab w:val="left" w:pos="3969"/>
                <w:tab w:val="left" w:pos="4962"/>
              </w:tabs>
              <w:ind w:left="0"/>
              <w:rPr>
                <w:rFonts w:cs="Arial"/>
                <w:bCs/>
                <w:sz w:val="16"/>
                <w:szCs w:val="16"/>
              </w:rPr>
            </w:pPr>
          </w:p>
        </w:tc>
      </w:tr>
    </w:tbl>
    <w:p w14:paraId="2297CA60" w14:textId="77777777" w:rsidR="00C833E3" w:rsidRDefault="00C833E3" w:rsidP="00A70570">
      <w:pPr>
        <w:tabs>
          <w:tab w:val="left" w:pos="284"/>
          <w:tab w:val="left" w:pos="3969"/>
          <w:tab w:val="left" w:pos="4962"/>
        </w:tabs>
        <w:ind w:left="0"/>
        <w:rPr>
          <w:rFonts w:cs="Arial"/>
          <w:b/>
          <w:bCs/>
          <w:sz w:val="20"/>
        </w:rPr>
      </w:pPr>
    </w:p>
    <w:p w14:paraId="343B785A" w14:textId="77777777" w:rsidR="00D336B2" w:rsidRDefault="00D336B2" w:rsidP="00A70570">
      <w:pPr>
        <w:tabs>
          <w:tab w:val="left" w:pos="284"/>
          <w:tab w:val="left" w:pos="3969"/>
          <w:tab w:val="left" w:pos="4962"/>
        </w:tabs>
        <w:ind w:left="0"/>
        <w:rPr>
          <w:rFonts w:cs="Arial"/>
          <w:b/>
          <w:bCs/>
          <w:sz w:val="20"/>
        </w:rPr>
      </w:pPr>
    </w:p>
    <w:p w14:paraId="6884E65D" w14:textId="77777777" w:rsidR="00C833E3" w:rsidRPr="005367A6" w:rsidRDefault="00C833E3" w:rsidP="00A70570">
      <w:pPr>
        <w:tabs>
          <w:tab w:val="left" w:pos="284"/>
          <w:tab w:val="left" w:pos="3969"/>
          <w:tab w:val="left" w:pos="4962"/>
        </w:tabs>
        <w:ind w:left="0"/>
        <w:rPr>
          <w:rFonts w:cs="Arial"/>
          <w:b/>
          <w:bCs/>
          <w:sz w:val="20"/>
        </w:rPr>
      </w:pPr>
    </w:p>
    <w:p w14:paraId="4D867D8A" w14:textId="77777777" w:rsidR="00C833E3" w:rsidRPr="006D1AF9" w:rsidRDefault="00C833E3" w:rsidP="002E6C9F">
      <w:pPr>
        <w:tabs>
          <w:tab w:val="left" w:pos="1418"/>
          <w:tab w:val="left" w:pos="6379"/>
          <w:tab w:val="left" w:pos="9498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>_______</w:t>
      </w:r>
      <w:r w:rsidRPr="006D1AF9">
        <w:rPr>
          <w:rFonts w:cs="Arial"/>
          <w:bCs/>
          <w:sz w:val="20"/>
        </w:rPr>
        <w:t>_____</w:t>
      </w:r>
      <w:r>
        <w:rPr>
          <w:rFonts w:cs="Arial"/>
          <w:bCs/>
          <w:sz w:val="20"/>
        </w:rPr>
        <w:t xml:space="preserve">__________________________                   </w:t>
      </w:r>
      <w:r w:rsidRPr="006D1AF9">
        <w:rPr>
          <w:rFonts w:cs="Arial"/>
          <w:bCs/>
          <w:sz w:val="20"/>
        </w:rPr>
        <w:t>_________________________</w:t>
      </w:r>
      <w:r>
        <w:rPr>
          <w:rFonts w:cs="Arial"/>
          <w:bCs/>
          <w:sz w:val="20"/>
        </w:rPr>
        <w:t>_____________</w:t>
      </w:r>
      <w:r>
        <w:rPr>
          <w:rFonts w:cs="Arial"/>
          <w:bCs/>
          <w:sz w:val="20"/>
        </w:rPr>
        <w:tab/>
      </w:r>
      <w:r w:rsidRPr="002E6C9F">
        <w:rPr>
          <w:rFonts w:cs="Arial"/>
          <w:bCs/>
          <w:sz w:val="16"/>
          <w:szCs w:val="16"/>
        </w:rPr>
        <w:t>Ort, Datum</w:t>
      </w:r>
      <w:r>
        <w:rPr>
          <w:rFonts w:cs="Arial"/>
          <w:bCs/>
          <w:sz w:val="20"/>
        </w:rPr>
        <w:tab/>
      </w:r>
      <w:r w:rsidRPr="002E6C9F">
        <w:rPr>
          <w:rFonts w:cs="Arial"/>
          <w:bCs/>
          <w:sz w:val="16"/>
          <w:szCs w:val="16"/>
        </w:rPr>
        <w:t>Firmenstempel, Unterschrift</w:t>
      </w:r>
      <w:r>
        <w:rPr>
          <w:rFonts w:cs="Arial"/>
          <w:bCs/>
          <w:sz w:val="20"/>
        </w:rPr>
        <w:tab/>
      </w:r>
    </w:p>
    <w:p w14:paraId="3B8AE55C" w14:textId="77777777" w:rsidR="00B847D8" w:rsidRDefault="00B847D8" w:rsidP="009A33BC">
      <w:pPr>
        <w:tabs>
          <w:tab w:val="left" w:pos="284"/>
          <w:tab w:val="left" w:pos="3969"/>
          <w:tab w:val="left" w:pos="4962"/>
        </w:tabs>
        <w:spacing w:line="360" w:lineRule="auto"/>
        <w:ind w:left="0"/>
        <w:rPr>
          <w:rFonts w:cs="Arial"/>
          <w:bCs/>
          <w:sz w:val="16"/>
          <w:szCs w:val="16"/>
        </w:rPr>
      </w:pPr>
    </w:p>
    <w:p w14:paraId="5A8DC62C" w14:textId="77777777" w:rsidR="00C833E3" w:rsidRDefault="00B847D8" w:rsidP="009A33BC">
      <w:pPr>
        <w:tabs>
          <w:tab w:val="left" w:pos="284"/>
          <w:tab w:val="left" w:pos="3969"/>
          <w:tab w:val="left" w:pos="4962"/>
        </w:tabs>
        <w:spacing w:line="360" w:lineRule="auto"/>
        <w:ind w:left="0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Anlage(n):   </w:t>
      </w:r>
      <w:r w:rsidRPr="00B847D8">
        <w:rPr>
          <w:rFonts w:cs="Arial"/>
          <w:bCs/>
          <w:sz w:val="16"/>
          <w:szCs w:val="16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4"/>
      <w:r w:rsidRPr="00B847D8">
        <w:rPr>
          <w:rFonts w:cs="Arial"/>
          <w:bCs/>
          <w:sz w:val="16"/>
          <w:szCs w:val="16"/>
        </w:rPr>
        <w:instrText xml:space="preserve"> FORMCHECKBOX </w:instrText>
      </w:r>
      <w:r w:rsidR="0047715A">
        <w:rPr>
          <w:rFonts w:cs="Arial"/>
          <w:bCs/>
          <w:sz w:val="16"/>
          <w:szCs w:val="16"/>
        </w:rPr>
      </w:r>
      <w:r w:rsidR="0047715A">
        <w:rPr>
          <w:rFonts w:cs="Arial"/>
          <w:bCs/>
          <w:sz w:val="16"/>
          <w:szCs w:val="16"/>
        </w:rPr>
        <w:fldChar w:fldCharType="separate"/>
      </w:r>
      <w:r w:rsidRPr="00B847D8">
        <w:rPr>
          <w:rFonts w:cs="Arial"/>
          <w:bCs/>
          <w:sz w:val="16"/>
          <w:szCs w:val="16"/>
        </w:rPr>
        <w:fldChar w:fldCharType="end"/>
      </w:r>
      <w:bookmarkEnd w:id="6"/>
      <w:r w:rsidR="00094063" w:rsidRPr="00B847D8">
        <w:rPr>
          <w:rFonts w:cs="Arial"/>
          <w:bCs/>
          <w:sz w:val="16"/>
          <w:szCs w:val="16"/>
        </w:rPr>
        <w:t xml:space="preserve">   </w:t>
      </w:r>
      <w:r>
        <w:rPr>
          <w:rFonts w:cs="Arial"/>
          <w:bCs/>
          <w:sz w:val="16"/>
          <w:szCs w:val="16"/>
        </w:rPr>
        <w:t xml:space="preserve">Vollmacht                </w:t>
      </w:r>
      <w:r>
        <w:rPr>
          <w:rFonts w:cs="Arial"/>
          <w:bCs/>
          <w:sz w:val="16"/>
          <w:szCs w:val="16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5"/>
      <w:r>
        <w:rPr>
          <w:rFonts w:cs="Arial"/>
          <w:bCs/>
          <w:sz w:val="16"/>
          <w:szCs w:val="16"/>
        </w:rPr>
        <w:instrText xml:space="preserve"> FORMCHECKBOX </w:instrText>
      </w:r>
      <w:r w:rsidR="0047715A">
        <w:rPr>
          <w:rFonts w:cs="Arial"/>
          <w:bCs/>
          <w:sz w:val="16"/>
          <w:szCs w:val="16"/>
        </w:rPr>
      </w:r>
      <w:r w:rsidR="0047715A">
        <w:rPr>
          <w:rFonts w:cs="Arial"/>
          <w:bCs/>
          <w:sz w:val="16"/>
          <w:szCs w:val="16"/>
        </w:rPr>
        <w:fldChar w:fldCharType="separate"/>
      </w:r>
      <w:r>
        <w:rPr>
          <w:rFonts w:cs="Arial"/>
          <w:bCs/>
          <w:sz w:val="16"/>
          <w:szCs w:val="16"/>
        </w:rPr>
        <w:fldChar w:fldCharType="end"/>
      </w:r>
      <w:bookmarkEnd w:id="7"/>
      <w:r>
        <w:rPr>
          <w:rFonts w:cs="Arial"/>
          <w:bCs/>
          <w:sz w:val="16"/>
          <w:szCs w:val="16"/>
        </w:rPr>
        <w:t xml:space="preserve">     …</w:t>
      </w:r>
    </w:p>
    <w:p w14:paraId="0BF87854" w14:textId="77777777" w:rsidR="00B847D8" w:rsidRDefault="00B847D8" w:rsidP="009A33BC">
      <w:pPr>
        <w:tabs>
          <w:tab w:val="left" w:pos="284"/>
          <w:tab w:val="left" w:pos="3969"/>
          <w:tab w:val="left" w:pos="4962"/>
        </w:tabs>
        <w:spacing w:line="360" w:lineRule="auto"/>
        <w:ind w:left="0"/>
        <w:rPr>
          <w:rFonts w:cs="Arial"/>
          <w:bCs/>
          <w:sz w:val="20"/>
        </w:rPr>
      </w:pPr>
      <w:r>
        <w:rPr>
          <w:rFonts w:cs="Arial"/>
          <w:bCs/>
          <w:sz w:val="16"/>
          <w:szCs w:val="16"/>
        </w:rPr>
        <w:tab/>
      </w:r>
    </w:p>
    <w:p w14:paraId="562CE909" w14:textId="77777777" w:rsidR="00C833E3" w:rsidRPr="009A33BC" w:rsidRDefault="00C833E3" w:rsidP="009A0768">
      <w:pPr>
        <w:tabs>
          <w:tab w:val="left" w:pos="284"/>
          <w:tab w:val="left" w:pos="3969"/>
          <w:tab w:val="left" w:pos="4962"/>
        </w:tabs>
        <w:spacing w:line="360" w:lineRule="auto"/>
        <w:ind w:left="0"/>
        <w:rPr>
          <w:rFonts w:cs="Arial"/>
          <w:b/>
          <w:bCs/>
          <w:sz w:val="20"/>
        </w:rPr>
      </w:pPr>
      <w:r w:rsidRPr="009A33BC">
        <w:rPr>
          <w:rFonts w:cs="Arial"/>
          <w:b/>
          <w:bCs/>
          <w:sz w:val="20"/>
        </w:rPr>
        <w:t>Zurück an:</w:t>
      </w:r>
    </w:p>
    <w:p w14:paraId="13F4D2CB" w14:textId="77777777" w:rsidR="00C833E3" w:rsidRDefault="00C833E3" w:rsidP="00A70570">
      <w:pPr>
        <w:tabs>
          <w:tab w:val="left" w:pos="284"/>
          <w:tab w:val="left" w:pos="3969"/>
          <w:tab w:val="left" w:pos="4962"/>
        </w:tabs>
        <w:spacing w:line="360" w:lineRule="auto"/>
        <w:ind w:left="318" w:hanging="284"/>
        <w:rPr>
          <w:rFonts w:cs="Arial"/>
          <w:bCs/>
          <w:sz w:val="20"/>
        </w:rPr>
      </w:pPr>
    </w:p>
    <w:p w14:paraId="32476507" w14:textId="77777777" w:rsidR="005A4A06" w:rsidRDefault="009B48FA" w:rsidP="00A70570">
      <w:pPr>
        <w:tabs>
          <w:tab w:val="left" w:pos="284"/>
          <w:tab w:val="left" w:pos="3969"/>
          <w:tab w:val="left" w:pos="4962"/>
        </w:tabs>
        <w:spacing w:line="360" w:lineRule="auto"/>
        <w:ind w:left="318" w:hanging="284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Unfallversicherung Bund und Bahn </w:t>
      </w:r>
    </w:p>
    <w:p w14:paraId="77FB889E" w14:textId="77777777" w:rsidR="004365E6" w:rsidRDefault="00924B38" w:rsidP="00A70570">
      <w:pPr>
        <w:tabs>
          <w:tab w:val="left" w:pos="284"/>
          <w:tab w:val="left" w:pos="3969"/>
          <w:tab w:val="left" w:pos="4962"/>
        </w:tabs>
        <w:spacing w:line="360" w:lineRule="auto"/>
        <w:ind w:left="318" w:hanging="284"/>
        <w:rPr>
          <w:rFonts w:cs="Arial"/>
          <w:bCs/>
          <w:sz w:val="20"/>
        </w:rPr>
      </w:pPr>
      <w:r>
        <w:rPr>
          <w:rFonts w:cs="Arial"/>
          <w:bCs/>
          <w:sz w:val="20"/>
        </w:rPr>
        <w:t>Mitgliedschaft und Beitrag</w:t>
      </w:r>
    </w:p>
    <w:p w14:paraId="07B515C1" w14:textId="62E3F334" w:rsidR="00311CBC" w:rsidRPr="00311CBC" w:rsidRDefault="0047715A" w:rsidP="00A70570">
      <w:pPr>
        <w:tabs>
          <w:tab w:val="left" w:pos="284"/>
          <w:tab w:val="left" w:pos="3969"/>
          <w:tab w:val="left" w:pos="4962"/>
        </w:tabs>
        <w:spacing w:line="360" w:lineRule="auto"/>
        <w:ind w:left="318" w:hanging="284"/>
        <w:rPr>
          <w:rFonts w:cs="Arial"/>
          <w:bCs/>
          <w:sz w:val="20"/>
        </w:rPr>
      </w:pPr>
      <w:proofErr w:type="spellStart"/>
      <w:r>
        <w:rPr>
          <w:rFonts w:cs="Arial"/>
          <w:bCs/>
          <w:sz w:val="20"/>
        </w:rPr>
        <w:t>Ref</w:t>
      </w:r>
      <w:proofErr w:type="spellEnd"/>
      <w:r>
        <w:rPr>
          <w:rFonts w:cs="Arial"/>
          <w:bCs/>
          <w:sz w:val="20"/>
        </w:rPr>
        <w:t>. 116</w:t>
      </w:r>
    </w:p>
    <w:p w14:paraId="4910466F" w14:textId="77777777" w:rsidR="003E6EA0" w:rsidRDefault="00311CBC" w:rsidP="00A70570">
      <w:pPr>
        <w:tabs>
          <w:tab w:val="left" w:pos="284"/>
          <w:tab w:val="left" w:pos="3969"/>
          <w:tab w:val="left" w:pos="4962"/>
        </w:tabs>
        <w:spacing w:line="360" w:lineRule="auto"/>
        <w:ind w:left="318" w:hanging="284"/>
        <w:rPr>
          <w:rFonts w:cs="Arial"/>
          <w:bCs/>
          <w:sz w:val="20"/>
        </w:rPr>
      </w:pPr>
      <w:r>
        <w:rPr>
          <w:rFonts w:cs="Arial"/>
          <w:bCs/>
          <w:sz w:val="20"/>
        </w:rPr>
        <w:t>Postfach</w:t>
      </w:r>
    </w:p>
    <w:p w14:paraId="106AE871" w14:textId="77777777" w:rsidR="00C833E3" w:rsidRPr="006E0B65" w:rsidRDefault="00311CBC" w:rsidP="006E0B65">
      <w:pPr>
        <w:tabs>
          <w:tab w:val="left" w:pos="284"/>
          <w:tab w:val="left" w:pos="3969"/>
          <w:tab w:val="left" w:pos="4962"/>
        </w:tabs>
        <w:spacing w:line="360" w:lineRule="auto"/>
        <w:ind w:left="318" w:hanging="284"/>
        <w:rPr>
          <w:rFonts w:cs="Arial"/>
          <w:bCs/>
          <w:sz w:val="20"/>
        </w:rPr>
      </w:pPr>
      <w:r>
        <w:rPr>
          <w:rFonts w:cs="Arial"/>
          <w:bCs/>
          <w:sz w:val="20"/>
        </w:rPr>
        <w:t>26380 Wilhelmshaven</w:t>
      </w:r>
    </w:p>
    <w:p w14:paraId="706401E7" w14:textId="77777777" w:rsidR="00C833E3" w:rsidRDefault="00C833E3" w:rsidP="009A33BC">
      <w:pPr>
        <w:ind w:left="0"/>
        <w:rPr>
          <w:sz w:val="12"/>
        </w:rPr>
      </w:pPr>
    </w:p>
    <w:sectPr w:rsidR="00C833E3" w:rsidSect="009C15DB">
      <w:type w:val="continuous"/>
      <w:pgSz w:w="11907" w:h="16840" w:code="9"/>
      <w:pgMar w:top="454" w:right="567" w:bottom="0" w:left="1418" w:header="0" w:footer="25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6333" w14:textId="77777777" w:rsidR="00DF4182" w:rsidRDefault="00DF4182">
      <w:r>
        <w:separator/>
      </w:r>
    </w:p>
  </w:endnote>
  <w:endnote w:type="continuationSeparator" w:id="0">
    <w:p w14:paraId="55E9594D" w14:textId="77777777" w:rsidR="00DF4182" w:rsidRDefault="00DF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8EC5" w14:textId="082CD782" w:rsidR="00CD33F0" w:rsidRDefault="009C15DB">
    <w:pPr>
      <w:pStyle w:val="Fuzeile"/>
      <w:tabs>
        <w:tab w:val="clear" w:pos="4819"/>
        <w:tab w:val="clear" w:pos="9071"/>
        <w:tab w:val="right" w:pos="9923"/>
      </w:tabs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  \* MERGEFORMAT </w:instrText>
    </w:r>
    <w:r>
      <w:rPr>
        <w:sz w:val="12"/>
      </w:rPr>
      <w:fldChar w:fldCharType="separate"/>
    </w:r>
    <w:r>
      <w:rPr>
        <w:noProof/>
        <w:sz w:val="12"/>
      </w:rPr>
      <w:t>Anmeldung Auslandsversicherung_Stand20230101</w:t>
    </w:r>
    <w:r>
      <w:rPr>
        <w:sz w:val="12"/>
      </w:rPr>
      <w:fldChar w:fldCharType="end"/>
    </w:r>
    <w:r w:rsidR="00CD33F0">
      <w:rPr>
        <w:sz w:val="12"/>
      </w:rPr>
      <w:tab/>
    </w:r>
    <w:r w:rsidR="00CD33F0">
      <w:rPr>
        <w:spacing w:val="6"/>
        <w:sz w:val="12"/>
      </w:rPr>
      <w:fldChar w:fldCharType="begin"/>
    </w:r>
    <w:r w:rsidR="00CD33F0">
      <w:rPr>
        <w:spacing w:val="6"/>
        <w:sz w:val="12"/>
      </w:rPr>
      <w:instrText xml:space="preserve"> IF </w:instrText>
    </w:r>
    <w:r w:rsidR="00CD33F0">
      <w:rPr>
        <w:spacing w:val="6"/>
        <w:sz w:val="12"/>
      </w:rPr>
      <w:fldChar w:fldCharType="begin"/>
    </w:r>
    <w:r w:rsidR="00CD33F0">
      <w:rPr>
        <w:spacing w:val="6"/>
        <w:sz w:val="12"/>
      </w:rPr>
      <w:instrText xml:space="preserve"> PAGE </w:instrText>
    </w:r>
    <w:r w:rsidR="00CD33F0">
      <w:rPr>
        <w:spacing w:val="6"/>
        <w:sz w:val="12"/>
      </w:rPr>
      <w:fldChar w:fldCharType="separate"/>
    </w:r>
    <w:r w:rsidR="0047715A">
      <w:rPr>
        <w:noProof/>
        <w:spacing w:val="6"/>
        <w:sz w:val="12"/>
      </w:rPr>
      <w:instrText>1</w:instrText>
    </w:r>
    <w:r w:rsidR="00CD33F0">
      <w:rPr>
        <w:spacing w:val="6"/>
        <w:sz w:val="12"/>
      </w:rPr>
      <w:fldChar w:fldCharType="end"/>
    </w:r>
    <w:r w:rsidR="00CD33F0">
      <w:rPr>
        <w:spacing w:val="6"/>
        <w:sz w:val="12"/>
      </w:rPr>
      <w:instrText xml:space="preserve"> = </w:instrText>
    </w:r>
    <w:r w:rsidR="00CD33F0">
      <w:rPr>
        <w:spacing w:val="6"/>
        <w:sz w:val="12"/>
      </w:rPr>
      <w:fldChar w:fldCharType="begin"/>
    </w:r>
    <w:r w:rsidR="00CD33F0">
      <w:rPr>
        <w:spacing w:val="6"/>
        <w:sz w:val="12"/>
      </w:rPr>
      <w:instrText xml:space="preserve"> NUMPAGES </w:instrText>
    </w:r>
    <w:r w:rsidR="00CD33F0">
      <w:rPr>
        <w:spacing w:val="6"/>
        <w:sz w:val="12"/>
      </w:rPr>
      <w:fldChar w:fldCharType="separate"/>
    </w:r>
    <w:r w:rsidR="0047715A">
      <w:rPr>
        <w:noProof/>
        <w:spacing w:val="6"/>
        <w:sz w:val="12"/>
      </w:rPr>
      <w:instrText>1</w:instrText>
    </w:r>
    <w:r w:rsidR="00CD33F0">
      <w:rPr>
        <w:spacing w:val="6"/>
        <w:sz w:val="12"/>
      </w:rPr>
      <w:fldChar w:fldCharType="end"/>
    </w:r>
    <w:r w:rsidR="00CD33F0">
      <w:rPr>
        <w:spacing w:val="6"/>
        <w:sz w:val="12"/>
      </w:rPr>
      <w:instrText xml:space="preserve"> " ""…</w:instrText>
    </w:r>
    <w:r w:rsidR="00CD33F0">
      <w:rPr>
        <w:spacing w:val="6"/>
        <w:sz w:val="12"/>
      </w:rPr>
      <w:fldChar w:fldCharType="separate"/>
    </w:r>
    <w:r w:rsidR="0047715A">
      <w:rPr>
        <w:noProof/>
        <w:spacing w:val="6"/>
        <w:sz w:val="12"/>
      </w:rPr>
      <w:t xml:space="preserve"> </w:t>
    </w:r>
    <w:r w:rsidR="00CD33F0">
      <w:rPr>
        <w:spacing w:val="6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DEE3" w14:textId="77777777" w:rsidR="00CD33F0" w:rsidRDefault="00CD33F0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E65D" w14:textId="77777777" w:rsidR="00DF4182" w:rsidRDefault="00DF4182">
      <w:r>
        <w:separator/>
      </w:r>
    </w:p>
  </w:footnote>
  <w:footnote w:type="continuationSeparator" w:id="0">
    <w:p w14:paraId="3DA6C73E" w14:textId="77777777" w:rsidR="00DF4182" w:rsidRDefault="00DF4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01CD" w14:textId="77777777" w:rsidR="00CD33F0" w:rsidRDefault="00CD33F0">
    <w:pPr>
      <w:pStyle w:val="Kopfzeile"/>
      <w:spacing w:before="460"/>
      <w:rPr>
        <w:u w:val="none"/>
      </w:rPr>
    </w:pPr>
    <w:r>
      <w:rPr>
        <w:u w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6FC2"/>
    <w:multiLevelType w:val="hybridMultilevel"/>
    <w:tmpl w:val="C748B54C"/>
    <w:lvl w:ilvl="0" w:tplc="BB74E62C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1175779"/>
    <w:multiLevelType w:val="hybridMultilevel"/>
    <w:tmpl w:val="3A4A76EC"/>
    <w:lvl w:ilvl="0" w:tplc="21424D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C1B86"/>
    <w:multiLevelType w:val="hybridMultilevel"/>
    <w:tmpl w:val="BEE4D95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E34BD8"/>
    <w:multiLevelType w:val="hybridMultilevel"/>
    <w:tmpl w:val="B7105700"/>
    <w:lvl w:ilvl="0" w:tplc="EFFE9EE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7824211">
    <w:abstractNumId w:val="2"/>
  </w:num>
  <w:num w:numId="2" w16cid:durableId="186137419">
    <w:abstractNumId w:val="3"/>
  </w:num>
  <w:num w:numId="3" w16cid:durableId="1424297491">
    <w:abstractNumId w:val="1"/>
  </w:num>
  <w:num w:numId="4" w16cid:durableId="194703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83"/>
    <w:rsid w:val="000032EB"/>
    <w:rsid w:val="000059D0"/>
    <w:rsid w:val="0002042B"/>
    <w:rsid w:val="00025DF9"/>
    <w:rsid w:val="00073028"/>
    <w:rsid w:val="00093CC2"/>
    <w:rsid w:val="00094063"/>
    <w:rsid w:val="000C569A"/>
    <w:rsid w:val="00124D76"/>
    <w:rsid w:val="00151213"/>
    <w:rsid w:val="001B25E3"/>
    <w:rsid w:val="001D0FDA"/>
    <w:rsid w:val="002539C1"/>
    <w:rsid w:val="002669D9"/>
    <w:rsid w:val="002A03F7"/>
    <w:rsid w:val="002C29E9"/>
    <w:rsid w:val="002D1FF2"/>
    <w:rsid w:val="002E6C9F"/>
    <w:rsid w:val="002F5DCA"/>
    <w:rsid w:val="00311CBC"/>
    <w:rsid w:val="00326DCB"/>
    <w:rsid w:val="00370DF4"/>
    <w:rsid w:val="00372276"/>
    <w:rsid w:val="003A6515"/>
    <w:rsid w:val="003A7083"/>
    <w:rsid w:val="003A73E7"/>
    <w:rsid w:val="003C0DA4"/>
    <w:rsid w:val="003D7750"/>
    <w:rsid w:val="003E6EA0"/>
    <w:rsid w:val="003F7154"/>
    <w:rsid w:val="0040712B"/>
    <w:rsid w:val="004365E6"/>
    <w:rsid w:val="00443D5D"/>
    <w:rsid w:val="00445577"/>
    <w:rsid w:val="0047715A"/>
    <w:rsid w:val="004940DC"/>
    <w:rsid w:val="00495DBF"/>
    <w:rsid w:val="004A6F33"/>
    <w:rsid w:val="004B6098"/>
    <w:rsid w:val="004C2D20"/>
    <w:rsid w:val="00533B2A"/>
    <w:rsid w:val="005347A5"/>
    <w:rsid w:val="005367A6"/>
    <w:rsid w:val="00547EE2"/>
    <w:rsid w:val="00583962"/>
    <w:rsid w:val="00586221"/>
    <w:rsid w:val="00591BA8"/>
    <w:rsid w:val="005957BE"/>
    <w:rsid w:val="005A4A06"/>
    <w:rsid w:val="005D26E1"/>
    <w:rsid w:val="005E5058"/>
    <w:rsid w:val="005F0CCB"/>
    <w:rsid w:val="005F72E6"/>
    <w:rsid w:val="00607E49"/>
    <w:rsid w:val="00613BA7"/>
    <w:rsid w:val="006218F8"/>
    <w:rsid w:val="0064157C"/>
    <w:rsid w:val="0064373E"/>
    <w:rsid w:val="00651566"/>
    <w:rsid w:val="00676342"/>
    <w:rsid w:val="00683A10"/>
    <w:rsid w:val="00685DB0"/>
    <w:rsid w:val="006955FE"/>
    <w:rsid w:val="00697DF4"/>
    <w:rsid w:val="006B5D93"/>
    <w:rsid w:val="006D1AF9"/>
    <w:rsid w:val="006E0B65"/>
    <w:rsid w:val="006E42E4"/>
    <w:rsid w:val="006F395B"/>
    <w:rsid w:val="006F5BC9"/>
    <w:rsid w:val="006F727F"/>
    <w:rsid w:val="00724C62"/>
    <w:rsid w:val="007476F4"/>
    <w:rsid w:val="00763032"/>
    <w:rsid w:val="007678C3"/>
    <w:rsid w:val="00797A1D"/>
    <w:rsid w:val="007A23F9"/>
    <w:rsid w:val="007C62A3"/>
    <w:rsid w:val="00801342"/>
    <w:rsid w:val="00803E16"/>
    <w:rsid w:val="008133D7"/>
    <w:rsid w:val="00814D1B"/>
    <w:rsid w:val="00855F4F"/>
    <w:rsid w:val="00864B34"/>
    <w:rsid w:val="00881272"/>
    <w:rsid w:val="008B3113"/>
    <w:rsid w:val="008C0142"/>
    <w:rsid w:val="008C49CD"/>
    <w:rsid w:val="00901227"/>
    <w:rsid w:val="00913291"/>
    <w:rsid w:val="00924B38"/>
    <w:rsid w:val="0096073F"/>
    <w:rsid w:val="00991908"/>
    <w:rsid w:val="009953BB"/>
    <w:rsid w:val="009A0768"/>
    <w:rsid w:val="009A33BC"/>
    <w:rsid w:val="009A7A4A"/>
    <w:rsid w:val="009B48FA"/>
    <w:rsid w:val="009C1476"/>
    <w:rsid w:val="009C15DB"/>
    <w:rsid w:val="009E5365"/>
    <w:rsid w:val="00A15AFE"/>
    <w:rsid w:val="00A37F21"/>
    <w:rsid w:val="00A629E3"/>
    <w:rsid w:val="00A67212"/>
    <w:rsid w:val="00A70570"/>
    <w:rsid w:val="00A81CFA"/>
    <w:rsid w:val="00AB1612"/>
    <w:rsid w:val="00B20A82"/>
    <w:rsid w:val="00B32A7D"/>
    <w:rsid w:val="00B51C71"/>
    <w:rsid w:val="00B5486A"/>
    <w:rsid w:val="00B57236"/>
    <w:rsid w:val="00B64C33"/>
    <w:rsid w:val="00B847D8"/>
    <w:rsid w:val="00B914B8"/>
    <w:rsid w:val="00B95FC1"/>
    <w:rsid w:val="00B9607B"/>
    <w:rsid w:val="00C67470"/>
    <w:rsid w:val="00C833E3"/>
    <w:rsid w:val="00C87570"/>
    <w:rsid w:val="00CA49DC"/>
    <w:rsid w:val="00CB3DDD"/>
    <w:rsid w:val="00CD33F0"/>
    <w:rsid w:val="00CD6783"/>
    <w:rsid w:val="00D336B2"/>
    <w:rsid w:val="00D33FEA"/>
    <w:rsid w:val="00D554BE"/>
    <w:rsid w:val="00D74E05"/>
    <w:rsid w:val="00D865CD"/>
    <w:rsid w:val="00DA2E21"/>
    <w:rsid w:val="00DA5D01"/>
    <w:rsid w:val="00DA6493"/>
    <w:rsid w:val="00DB658D"/>
    <w:rsid w:val="00DF4182"/>
    <w:rsid w:val="00E2514D"/>
    <w:rsid w:val="00E3775B"/>
    <w:rsid w:val="00E54437"/>
    <w:rsid w:val="00E7616B"/>
    <w:rsid w:val="00ED78D8"/>
    <w:rsid w:val="00EF4E92"/>
    <w:rsid w:val="00F068F4"/>
    <w:rsid w:val="00F27A69"/>
    <w:rsid w:val="00F50D4B"/>
    <w:rsid w:val="00F63F29"/>
    <w:rsid w:val="00F81195"/>
    <w:rsid w:val="00FB45DD"/>
    <w:rsid w:val="00FD670E"/>
    <w:rsid w:val="00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90202"/>
  <w15:docId w15:val="{198CAB42-C74A-4C67-97CE-6C0AB5A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Times New Roman" w:hAnsi="MS Serif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7154"/>
    <w:pPr>
      <w:ind w:left="113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3F7154"/>
    <w:pPr>
      <w:keepNext/>
      <w:framePr w:w="3883" w:h="2701" w:hSpace="141" w:wrap="around" w:vAnchor="text" w:hAnchor="page" w:x="7260" w:y="232"/>
      <w:outlineLvl w:val="0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3F715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3F7154"/>
    <w:pPr>
      <w:spacing w:before="360" w:after="120"/>
      <w:ind w:left="0"/>
    </w:pPr>
    <w:rPr>
      <w:sz w:val="12"/>
      <w:u w:val="single"/>
    </w:rPr>
  </w:style>
  <w:style w:type="character" w:styleId="Hyperlink">
    <w:name w:val="Hyperlink"/>
    <w:basedOn w:val="Absatz-Standardschriftart"/>
    <w:rsid w:val="003F7154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rsid w:val="003F7154"/>
    <w:rPr>
      <w:rFonts w:cs="Times New Roman"/>
      <w:color w:val="800080"/>
      <w:u w:val="single"/>
    </w:rPr>
  </w:style>
  <w:style w:type="character" w:styleId="Seitenzahl">
    <w:name w:val="page number"/>
    <w:basedOn w:val="Absatz-Standardschriftart"/>
    <w:rsid w:val="003F7154"/>
    <w:rPr>
      <w:rFonts w:cs="Times New Roman"/>
    </w:rPr>
  </w:style>
  <w:style w:type="table" w:styleId="Tabellenraster">
    <w:name w:val="Table Grid"/>
    <w:basedOn w:val="NormaleTabelle"/>
    <w:rsid w:val="00E2514D"/>
    <w:pPr>
      <w:ind w:lef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91BA8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FB45DD"/>
    <w:pPr>
      <w:ind w:left="720"/>
      <w:contextualSpacing/>
    </w:pPr>
  </w:style>
  <w:style w:type="paragraph" w:styleId="Listenabsatz">
    <w:name w:val="List Paragraph"/>
    <w:basedOn w:val="Standard"/>
    <w:uiPriority w:val="34"/>
    <w:qFormat/>
    <w:rsid w:val="007C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CB5B-EAE0-4F51-956B-4A1E5D11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69115 Heidelberg</vt:lpstr>
      <vt:lpstr>69115 Heidelberg</vt:lpstr>
    </vt:vector>
  </TitlesOfParts>
  <Company>BG Chemie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69115 Heidelberg</dc:title>
  <dc:subject>Brief HV 1zeilig</dc:subject>
  <dc:creator>.</dc:creator>
  <cp:lastModifiedBy>Lauber, Wilfried</cp:lastModifiedBy>
  <cp:revision>2</cp:revision>
  <cp:lastPrinted>2016-07-25T06:51:00Z</cp:lastPrinted>
  <dcterms:created xsi:type="dcterms:W3CDTF">2024-10-15T13:37:00Z</dcterms:created>
  <dcterms:modified xsi:type="dcterms:W3CDTF">2024-10-15T13:37:00Z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